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923" w:rsidRPr="00797923" w:rsidRDefault="00797923" w:rsidP="00634B9C">
      <w:pPr>
        <w:pStyle w:val="Geenafstand"/>
      </w:pPr>
      <w:bookmarkStart w:id="0" w:name="_GoBack"/>
      <w:bookmarkEnd w:id="0"/>
      <w:r w:rsidRPr="00797923">
        <w:t>Opgesteld door: Judith Zeelenberg</w:t>
      </w:r>
    </w:p>
    <w:p w:rsidR="00797923" w:rsidRPr="00797923" w:rsidRDefault="00D51766" w:rsidP="00634B9C">
      <w:pPr>
        <w:pStyle w:val="Geenafstand"/>
      </w:pPr>
      <w:r>
        <w:t>Datum                : 24-5</w:t>
      </w:r>
      <w:r w:rsidR="00797923" w:rsidRPr="00797923">
        <w:t>-2019</w:t>
      </w:r>
    </w:p>
    <w:p w:rsidR="00797923" w:rsidRPr="00797923" w:rsidRDefault="00D51766" w:rsidP="00634B9C">
      <w:pPr>
        <w:pStyle w:val="Geenafstand"/>
      </w:pPr>
      <w:r>
        <w:t>MT vastgesteld: ja</w:t>
      </w:r>
    </w:p>
    <w:p w:rsidR="00797923" w:rsidRPr="00797923" w:rsidRDefault="00D51766" w:rsidP="00634B9C">
      <w:pPr>
        <w:pStyle w:val="Geenafstand"/>
      </w:pPr>
      <w:r>
        <w:t>IKC raad vastgesteld: ja</w:t>
      </w:r>
    </w:p>
    <w:p w:rsidR="00797923" w:rsidRDefault="00797923" w:rsidP="00634B9C">
      <w:pPr>
        <w:pStyle w:val="Geenafstand"/>
        <w:rPr>
          <w:b/>
        </w:rPr>
      </w:pPr>
    </w:p>
    <w:p w:rsidR="00634B9C" w:rsidRDefault="008E2C76" w:rsidP="00634B9C">
      <w:pPr>
        <w:pStyle w:val="Geenafstand"/>
        <w:rPr>
          <w:b/>
        </w:rPr>
      </w:pPr>
      <w:r>
        <w:rPr>
          <w:b/>
        </w:rPr>
        <w:t xml:space="preserve">Protocol:  </w:t>
      </w:r>
      <w:r w:rsidR="00634B9C" w:rsidRPr="00634B9C">
        <w:rPr>
          <w:b/>
        </w:rPr>
        <w:t xml:space="preserve">Het </w:t>
      </w:r>
      <w:r>
        <w:rPr>
          <w:b/>
        </w:rPr>
        <w:t>(on)</w:t>
      </w:r>
      <w:r w:rsidR="00634B9C" w:rsidRPr="00634B9C">
        <w:rPr>
          <w:b/>
        </w:rPr>
        <w:t>zindelijkheidsbeleid van IKC Ambacht</w:t>
      </w:r>
    </w:p>
    <w:p w:rsidR="00634B9C" w:rsidRPr="00634B9C" w:rsidRDefault="00634B9C" w:rsidP="00634B9C">
      <w:pPr>
        <w:pStyle w:val="Geenafstand"/>
        <w:rPr>
          <w:b/>
        </w:rPr>
      </w:pPr>
    </w:p>
    <w:p w:rsidR="00634B9C" w:rsidRDefault="00634B9C" w:rsidP="00634B9C">
      <w:pPr>
        <w:pStyle w:val="Geenafstand"/>
      </w:pPr>
      <w:r w:rsidRPr="00634B9C">
        <w:t xml:space="preserve">We doen dit vanuit de volgende oogpunten: </w:t>
      </w:r>
    </w:p>
    <w:p w:rsidR="00634B9C" w:rsidRDefault="00634B9C" w:rsidP="00634B9C">
      <w:pPr>
        <w:pStyle w:val="Geenafstand"/>
      </w:pPr>
      <w:r w:rsidRPr="00634B9C">
        <w:t xml:space="preserve">‐ hygiënische overwegingen; </w:t>
      </w:r>
    </w:p>
    <w:p w:rsidR="00634B9C" w:rsidRDefault="00634B9C" w:rsidP="00634B9C">
      <w:pPr>
        <w:pStyle w:val="Geenafstand"/>
      </w:pPr>
      <w:r w:rsidRPr="00634B9C">
        <w:t xml:space="preserve">‐ gevoel van veiligheid bij kinderen; </w:t>
      </w:r>
    </w:p>
    <w:p w:rsidR="00634B9C" w:rsidRDefault="00634B9C" w:rsidP="00634B9C">
      <w:pPr>
        <w:pStyle w:val="Geenafstand"/>
      </w:pPr>
      <w:r w:rsidRPr="00634B9C">
        <w:t xml:space="preserve">‐ goed overleg, samenwerking met en informatieverstrekking </w:t>
      </w:r>
      <w:r w:rsidR="00A37A07">
        <w:t xml:space="preserve">over </w:t>
      </w:r>
      <w:r w:rsidRPr="00634B9C">
        <w:t xml:space="preserve">en advisering aan ouders; </w:t>
      </w:r>
    </w:p>
    <w:p w:rsidR="00634B9C" w:rsidRDefault="00634B9C" w:rsidP="00634B9C">
      <w:pPr>
        <w:pStyle w:val="Geenafstand"/>
      </w:pPr>
      <w:r w:rsidRPr="00634B9C">
        <w:t>‐</w:t>
      </w:r>
      <w:r>
        <w:t xml:space="preserve"> a</w:t>
      </w:r>
      <w:r w:rsidRPr="00634B9C">
        <w:t xml:space="preserve">fstemming (in handelswijze) met de school (vaste groepsleerkracht). </w:t>
      </w:r>
    </w:p>
    <w:p w:rsidR="00634B9C" w:rsidRDefault="00634B9C" w:rsidP="00634B9C">
      <w:pPr>
        <w:pStyle w:val="Geenafstand"/>
      </w:pPr>
    </w:p>
    <w:p w:rsidR="00634B9C" w:rsidRDefault="00634B9C" w:rsidP="00634B9C">
      <w:pPr>
        <w:pStyle w:val="Geenafstand"/>
      </w:pPr>
      <w:r>
        <w:t>De insteek van IKC Ambacht</w:t>
      </w:r>
      <w:r w:rsidRPr="00634B9C">
        <w:t xml:space="preserve"> is dat wij kinderen zoveel mogelijk willen stimuleren zelfstandig naar het toilet te gaan. Vaardigheden zoals</w:t>
      </w:r>
      <w:r>
        <w:t xml:space="preserve">, </w:t>
      </w:r>
      <w:r w:rsidRPr="00634B9C">
        <w:t>zichzelf (op tijd) uit‐ en aankleden, doortrekken, afvegen en handen wassen horen daar allemaal bij. Hierbij zi</w:t>
      </w:r>
      <w:r>
        <w:t>en wij toe op een goede hygiëne.</w:t>
      </w:r>
    </w:p>
    <w:p w:rsidR="00634B9C" w:rsidRDefault="00634B9C" w:rsidP="00634B9C">
      <w:pPr>
        <w:pStyle w:val="Geenafstand"/>
      </w:pPr>
    </w:p>
    <w:p w:rsidR="00634B9C" w:rsidRDefault="00634B9C" w:rsidP="00634B9C">
      <w:pPr>
        <w:pStyle w:val="Geenafstand"/>
      </w:pPr>
      <w:r>
        <w:t>Ons activiteiten</w:t>
      </w:r>
      <w:r w:rsidRPr="00634B9C">
        <w:t>programma en groepsindeling is, anders dan thuis, niet ingericht op 1 op 1 begeleiding van kinderen die deze vaardigheden niet (o</w:t>
      </w:r>
      <w:r>
        <w:t xml:space="preserve">f nog niet) hebben. De leerkracht die gemiddeld zo’n 27 </w:t>
      </w:r>
      <w:r w:rsidRPr="00634B9C">
        <w:t>kinderen on</w:t>
      </w:r>
      <w:r w:rsidR="00A37A07">
        <w:t xml:space="preserve">der zijn/haar hoede heeft, kan </w:t>
      </w:r>
      <w:r w:rsidRPr="00634B9C">
        <w:t>de groep</w:t>
      </w:r>
      <w:r w:rsidR="00A37A07">
        <w:t xml:space="preserve"> niet</w:t>
      </w:r>
      <w:r w:rsidRPr="00634B9C">
        <w:t xml:space="preserve"> steeds verlaten om kinderen te verschonen. </w:t>
      </w:r>
    </w:p>
    <w:p w:rsidR="00A37A07" w:rsidRDefault="00A37A07" w:rsidP="00634B9C">
      <w:pPr>
        <w:pStyle w:val="Geenafstand"/>
      </w:pPr>
    </w:p>
    <w:p w:rsidR="008E2C76" w:rsidRDefault="00634B9C" w:rsidP="00634B9C">
      <w:pPr>
        <w:pStyle w:val="Geenafstand"/>
      </w:pPr>
      <w:r w:rsidRPr="00634B9C">
        <w:t>Ongelukje of terugval? Kinderen die net op de basisschool beginnen en dan op de buitenschoolse opvang komen, vallen nog wel eens terug. Dit kan komen door de grote veranderingen (spanning) die het kind meemaakt; een nieuwe school, onbekende buitenschoolse opvang</w:t>
      </w:r>
      <w:r w:rsidR="00A37A07">
        <w:t>,</w:t>
      </w:r>
      <w:r w:rsidRPr="00634B9C">
        <w:t xml:space="preserve"> waar het kind wellicht nog geen veilig gevoel heeft, grote overgang van crèche/ kinderdagopvang naar buitenschoolse opvang, broertje of zusje geboren etc. </w:t>
      </w:r>
    </w:p>
    <w:p w:rsidR="008E2C76" w:rsidRDefault="008E2C76" w:rsidP="00634B9C">
      <w:pPr>
        <w:pStyle w:val="Geenafstand"/>
      </w:pPr>
    </w:p>
    <w:p w:rsidR="008E2C76" w:rsidRDefault="00634B9C" w:rsidP="00634B9C">
      <w:pPr>
        <w:pStyle w:val="Geenafstand"/>
      </w:pPr>
      <w:r w:rsidRPr="008E2C76">
        <w:rPr>
          <w:b/>
        </w:rPr>
        <w:t>Oorzaken</w:t>
      </w:r>
      <w:r w:rsidRPr="00634B9C">
        <w:t xml:space="preserve"> </w:t>
      </w:r>
    </w:p>
    <w:p w:rsidR="008E2C76" w:rsidRDefault="00634B9C" w:rsidP="00634B9C">
      <w:pPr>
        <w:pStyle w:val="Geenafstand"/>
      </w:pPr>
      <w:r w:rsidRPr="00634B9C">
        <w:t xml:space="preserve">Er kunnen ook andere oorzaken zijn: koppigheid, autoriteitsconflicten, gebrek aan zelfvertrouwen, maar er kan natuurlijk ook een medische oorzaak aan ten grondslag liggen. Echter, </w:t>
      </w:r>
      <w:r w:rsidR="008E2C76">
        <w:t xml:space="preserve">de school en </w:t>
      </w:r>
      <w:r w:rsidRPr="00634B9C">
        <w:t xml:space="preserve">de buitenschoolse opvang </w:t>
      </w:r>
      <w:r w:rsidR="008E2C76">
        <w:t>zijn</w:t>
      </w:r>
      <w:r w:rsidRPr="00634B9C">
        <w:t>, in tege</w:t>
      </w:r>
      <w:r w:rsidR="008E2C76">
        <w:t>nstelling tot de hele dag opvang</w:t>
      </w:r>
      <w:r w:rsidRPr="00634B9C">
        <w:t>, niet ingericht op kinderen die niet zinde</w:t>
      </w:r>
      <w:r w:rsidR="008E2C76">
        <w:t>lijk zijn. Daarbij komt dat IKC Ambacht</w:t>
      </w:r>
      <w:r w:rsidRPr="00634B9C">
        <w:t xml:space="preserve"> in de klaslokalen en andere ruimtes van de school werkt</w:t>
      </w:r>
      <w:r w:rsidR="008E2C76">
        <w:t>, dan waar de toiletten zich bevinden</w:t>
      </w:r>
      <w:r w:rsidRPr="00634B9C">
        <w:t xml:space="preserve">. </w:t>
      </w:r>
    </w:p>
    <w:p w:rsidR="008E2C76" w:rsidRDefault="008E2C76" w:rsidP="00634B9C">
      <w:pPr>
        <w:pStyle w:val="Geenafstand"/>
      </w:pPr>
    </w:p>
    <w:p w:rsidR="008E2C76" w:rsidRDefault="008E2C76" w:rsidP="00634B9C">
      <w:pPr>
        <w:pStyle w:val="Geenafstand"/>
        <w:rPr>
          <w:b/>
        </w:rPr>
      </w:pPr>
      <w:r>
        <w:rPr>
          <w:b/>
        </w:rPr>
        <w:t>Kennismakingsgesprek</w:t>
      </w:r>
    </w:p>
    <w:p w:rsidR="008E2C76" w:rsidRDefault="00634B9C" w:rsidP="00634B9C">
      <w:pPr>
        <w:pStyle w:val="Geenafstand"/>
      </w:pPr>
      <w:r w:rsidRPr="00634B9C">
        <w:t>Voor aanvang van</w:t>
      </w:r>
      <w:r w:rsidR="008E2C76">
        <w:t xml:space="preserve"> groep 1 en</w:t>
      </w:r>
      <w:r w:rsidRPr="00634B9C">
        <w:t xml:space="preserve"> de buitenschoolse opvang</w:t>
      </w:r>
      <w:r w:rsidR="008E2C76">
        <w:t xml:space="preserve"> bij IKC Ambacht</w:t>
      </w:r>
      <w:r w:rsidRPr="00634B9C">
        <w:t xml:space="preserve"> wordt de ouder gevraagd of het kind zi</w:t>
      </w:r>
      <w:r w:rsidR="008E2C76">
        <w:t>ndelijk is (via het `Dit ben ik’ formulier of ……………..</w:t>
      </w:r>
      <w:r w:rsidRPr="00634B9C">
        <w:t>). Mocht dit niet zo zijn, dan spreken we af dat er wordt gestreefd naar zindelijkheid binnen 8 weken. In de tussenti</w:t>
      </w:r>
      <w:r w:rsidR="008E2C76">
        <w:t>jd kan het kind gewoon naar IKC Ambacht</w:t>
      </w:r>
      <w:r w:rsidRPr="00634B9C">
        <w:t xml:space="preserve"> komen.</w:t>
      </w:r>
      <w:r w:rsidR="008E2C76">
        <w:t xml:space="preserve"> </w:t>
      </w:r>
    </w:p>
    <w:p w:rsidR="008E2C76" w:rsidRDefault="008E2C76" w:rsidP="00634B9C">
      <w:pPr>
        <w:pStyle w:val="Geenafstand"/>
      </w:pPr>
    </w:p>
    <w:p w:rsidR="008E2C76" w:rsidRPr="00797923" w:rsidRDefault="008E2C76" w:rsidP="00634B9C">
      <w:pPr>
        <w:pStyle w:val="Geenafstand"/>
        <w:rPr>
          <w:b/>
        </w:rPr>
      </w:pPr>
      <w:r w:rsidRPr="00797923">
        <w:rPr>
          <w:b/>
        </w:rPr>
        <w:t>Protocol (On)Zindelijkheid IKC Ambacht</w:t>
      </w:r>
      <w:r w:rsidR="00634B9C" w:rsidRPr="00797923">
        <w:rPr>
          <w:b/>
        </w:rPr>
        <w:t xml:space="preserve"> </w:t>
      </w:r>
    </w:p>
    <w:p w:rsidR="008E2C76" w:rsidRDefault="008E2C76" w:rsidP="00634B9C">
      <w:pPr>
        <w:pStyle w:val="Geenafstand"/>
      </w:pPr>
      <w:r>
        <w:t>Wij zijn</w:t>
      </w:r>
      <w:r w:rsidR="00634B9C" w:rsidRPr="00634B9C">
        <w:t xml:space="preserve"> voorstander van eenduidig handelen van ouders, opvang en school. Het is aan de ouder(s) om de vaste groepsleerkracht</w:t>
      </w:r>
      <w:r>
        <w:t>/ Pedagogische Medewerker</w:t>
      </w:r>
      <w:r w:rsidR="00634B9C" w:rsidRPr="00634B9C">
        <w:t xml:space="preserve"> van school</w:t>
      </w:r>
      <w:r>
        <w:t>/BSO</w:t>
      </w:r>
      <w:r w:rsidR="00634B9C" w:rsidRPr="00634B9C">
        <w:t xml:space="preserve"> tevens te informeren om tot een gezamenlijke aanpak te komen. Mocht de situatie na 8 weken niet zijn veranderd, dan wordt er een actieplan opgesteld. </w:t>
      </w:r>
    </w:p>
    <w:p w:rsidR="008E2C76" w:rsidRDefault="008E2C76" w:rsidP="00634B9C">
      <w:pPr>
        <w:pStyle w:val="Geenafstand"/>
      </w:pPr>
    </w:p>
    <w:p w:rsidR="008E2C76" w:rsidRPr="008E2C76" w:rsidRDefault="00634B9C" w:rsidP="00634B9C">
      <w:pPr>
        <w:pStyle w:val="Geenafstand"/>
        <w:rPr>
          <w:b/>
        </w:rPr>
      </w:pPr>
      <w:r w:rsidRPr="008E2C76">
        <w:rPr>
          <w:b/>
        </w:rPr>
        <w:t>Het actieplan</w:t>
      </w:r>
      <w:r w:rsidR="008E2C76" w:rsidRPr="008E2C76">
        <w:rPr>
          <w:b/>
        </w:rPr>
        <w:t xml:space="preserve"> bestaat eruit dat IKC Ambacht</w:t>
      </w:r>
      <w:r w:rsidRPr="008E2C76">
        <w:rPr>
          <w:b/>
        </w:rPr>
        <w:t xml:space="preserve"> en de ouder(s) afspreken dat: </w:t>
      </w:r>
      <w:r w:rsidRPr="008E2C76">
        <w:rPr>
          <w:b/>
        </w:rPr>
        <w:softHyphen/>
        <w:t xml:space="preserve"> </w:t>
      </w:r>
    </w:p>
    <w:p w:rsidR="008E2C76" w:rsidRDefault="008E2C76" w:rsidP="00634B9C">
      <w:pPr>
        <w:pStyle w:val="Geenafstand"/>
      </w:pPr>
      <w:r>
        <w:t>-</w:t>
      </w:r>
      <w:r w:rsidR="00634B9C" w:rsidRPr="00634B9C">
        <w:t xml:space="preserve">de ouder actief aan de slag gaat het kind zindelijk te maken (incl. aan‐ en uitkleden, afvegen, doortrekken en handen wassen); </w:t>
      </w:r>
      <w:r w:rsidR="00634B9C" w:rsidRPr="00634B9C">
        <w:softHyphen/>
        <w:t xml:space="preserve"> </w:t>
      </w:r>
    </w:p>
    <w:p w:rsidR="008E2C76" w:rsidRDefault="008E2C76" w:rsidP="00634B9C">
      <w:pPr>
        <w:pStyle w:val="Geenafstand"/>
      </w:pPr>
      <w:r>
        <w:t>-</w:t>
      </w:r>
      <w:r w:rsidR="00634B9C" w:rsidRPr="00634B9C">
        <w:t>de</w:t>
      </w:r>
      <w:r>
        <w:t xml:space="preserve"> ouder bij de leerkracht/ Pedagogische Medewerker</w:t>
      </w:r>
      <w:r w:rsidR="00634B9C" w:rsidRPr="00634B9C">
        <w:t xml:space="preserve"> aangeeft hoe ze dit doen, zodat wij de aanpak kunnen afstemmen; </w:t>
      </w:r>
      <w:r w:rsidR="00634B9C" w:rsidRPr="00634B9C">
        <w:softHyphen/>
        <w:t xml:space="preserve"> </w:t>
      </w:r>
    </w:p>
    <w:p w:rsidR="008E2C76" w:rsidRDefault="008E2C76" w:rsidP="00634B9C">
      <w:pPr>
        <w:pStyle w:val="Geenafstand"/>
      </w:pPr>
      <w:r>
        <w:t xml:space="preserve">- </w:t>
      </w:r>
      <w:r w:rsidR="00634B9C" w:rsidRPr="00634B9C">
        <w:t xml:space="preserve">de ouder zo nodig advies vraagt aan de huisarts, schoolarts of een Opvoedpunt; </w:t>
      </w:r>
      <w:r w:rsidR="00634B9C" w:rsidRPr="00634B9C">
        <w:softHyphen/>
        <w:t xml:space="preserve"> </w:t>
      </w:r>
    </w:p>
    <w:p w:rsidR="008E2C76" w:rsidRDefault="008E2C76" w:rsidP="00634B9C">
      <w:pPr>
        <w:pStyle w:val="Geenafstand"/>
      </w:pPr>
      <w:r>
        <w:t xml:space="preserve">- </w:t>
      </w:r>
      <w:r w:rsidR="00634B9C" w:rsidRPr="00634B9C">
        <w:t xml:space="preserve">de ouder zorg draagt voor voldoende verschoonkleding inclusief een plastic tas; </w:t>
      </w:r>
      <w:r w:rsidR="00634B9C" w:rsidRPr="00634B9C">
        <w:softHyphen/>
        <w:t xml:space="preserve"> </w:t>
      </w:r>
    </w:p>
    <w:p w:rsidR="008E2C76" w:rsidRDefault="008E2C76" w:rsidP="00634B9C">
      <w:pPr>
        <w:pStyle w:val="Geenafstand"/>
      </w:pPr>
      <w:r>
        <w:t xml:space="preserve">- </w:t>
      </w:r>
      <w:r w:rsidR="00634B9C" w:rsidRPr="00634B9C">
        <w:t>de ouder geleende kleding binnen 2 w</w:t>
      </w:r>
      <w:r>
        <w:t>eken schoon retourneert aan IKC Ambacht</w:t>
      </w:r>
      <w:r w:rsidR="00634B9C" w:rsidRPr="00634B9C">
        <w:t xml:space="preserve">; </w:t>
      </w:r>
    </w:p>
    <w:p w:rsidR="008E2C76" w:rsidRDefault="008E2C76" w:rsidP="00634B9C">
      <w:pPr>
        <w:pStyle w:val="Geenafstand"/>
      </w:pPr>
    </w:p>
    <w:p w:rsidR="008E2C76" w:rsidRDefault="008E2C76" w:rsidP="00634B9C">
      <w:pPr>
        <w:pStyle w:val="Geenafstand"/>
      </w:pPr>
      <w:r w:rsidRPr="008E2C76">
        <w:rPr>
          <w:b/>
        </w:rPr>
        <w:t xml:space="preserve">De leerkracht/ pedagogisch medewerker </w:t>
      </w:r>
      <w:r w:rsidR="00634B9C" w:rsidRPr="008E2C76">
        <w:rPr>
          <w:b/>
        </w:rPr>
        <w:t>zal:</w:t>
      </w:r>
      <w:r w:rsidR="00634B9C" w:rsidRPr="00634B9C">
        <w:t xml:space="preserve"> </w:t>
      </w:r>
      <w:r w:rsidR="00634B9C" w:rsidRPr="00634B9C">
        <w:softHyphen/>
        <w:t xml:space="preserve"> </w:t>
      </w:r>
    </w:p>
    <w:p w:rsidR="008E2C76" w:rsidRDefault="00634B9C" w:rsidP="008E2C76">
      <w:pPr>
        <w:pStyle w:val="Geenafstand"/>
        <w:numPr>
          <w:ilvl w:val="0"/>
          <w:numId w:val="1"/>
        </w:numPr>
      </w:pPr>
      <w:r w:rsidRPr="00634B9C">
        <w:t xml:space="preserve">voldoende gelegenheid creëren tijdens </w:t>
      </w:r>
      <w:r w:rsidR="00797923">
        <w:t xml:space="preserve">schooltijd of </w:t>
      </w:r>
      <w:r w:rsidRPr="00634B9C">
        <w:t xml:space="preserve">de buitenschoolse opvang om zelfstandig naar het toilet te gaan (door hen er aan te herinneren, vaste wc‐momenten in het programma te bouwen en te zorgen dat kinderen zich emotioneel veilig voelen); </w:t>
      </w:r>
      <w:r w:rsidRPr="00634B9C">
        <w:softHyphen/>
        <w:t xml:space="preserve"> </w:t>
      </w:r>
    </w:p>
    <w:p w:rsidR="008E2C76" w:rsidRDefault="00634B9C" w:rsidP="008E2C76">
      <w:pPr>
        <w:pStyle w:val="Geenafstand"/>
        <w:numPr>
          <w:ilvl w:val="0"/>
          <w:numId w:val="1"/>
        </w:numPr>
      </w:pPr>
      <w:r w:rsidRPr="00634B9C">
        <w:t xml:space="preserve">positief reageren op het moment dat het kind aangeeft aandrang te voelen; </w:t>
      </w:r>
      <w:r w:rsidRPr="00634B9C">
        <w:softHyphen/>
        <w:t xml:space="preserve"> </w:t>
      </w:r>
    </w:p>
    <w:p w:rsidR="008E2C76" w:rsidRDefault="00634B9C" w:rsidP="008E2C76">
      <w:pPr>
        <w:pStyle w:val="Geenafstand"/>
        <w:numPr>
          <w:ilvl w:val="0"/>
          <w:numId w:val="1"/>
        </w:numPr>
      </w:pPr>
      <w:r w:rsidRPr="00634B9C">
        <w:t xml:space="preserve">als het gelukt is het kind ‘belonen’ door positieve aandacht, bijv. een compliment te geven; </w:t>
      </w:r>
      <w:r w:rsidRPr="00634B9C">
        <w:softHyphen/>
        <w:t xml:space="preserve"> </w:t>
      </w:r>
    </w:p>
    <w:p w:rsidR="008E2C76" w:rsidRDefault="00634B9C" w:rsidP="008E2C76">
      <w:pPr>
        <w:pStyle w:val="Geenafstand"/>
        <w:numPr>
          <w:ilvl w:val="0"/>
          <w:numId w:val="1"/>
        </w:numPr>
      </w:pPr>
      <w:r w:rsidRPr="00634B9C">
        <w:t xml:space="preserve">bij een ongelukje neutraal en kort reageren; </w:t>
      </w:r>
      <w:r w:rsidRPr="00634B9C">
        <w:softHyphen/>
        <w:t xml:space="preserve"> </w:t>
      </w:r>
    </w:p>
    <w:p w:rsidR="008E2C76" w:rsidRDefault="00634B9C" w:rsidP="008E2C76">
      <w:pPr>
        <w:pStyle w:val="Geenafstand"/>
        <w:numPr>
          <w:ilvl w:val="0"/>
          <w:numId w:val="1"/>
        </w:numPr>
      </w:pPr>
      <w:r w:rsidRPr="00634B9C">
        <w:t xml:space="preserve">geen opvoedstrategieën overnemen (zoals een stickersysteem). </w:t>
      </w:r>
    </w:p>
    <w:p w:rsidR="008E2C76" w:rsidRDefault="00634B9C" w:rsidP="008E2C76">
      <w:pPr>
        <w:pStyle w:val="Geenafstand"/>
        <w:ind w:left="720"/>
      </w:pPr>
      <w:r w:rsidRPr="00634B9C">
        <w:t>Mocht dit na 6</w:t>
      </w:r>
      <w:r w:rsidR="008E2C76">
        <w:t xml:space="preserve"> weken niet werken, dan kan IKC Ambacht</w:t>
      </w:r>
      <w:r w:rsidRPr="00634B9C">
        <w:t xml:space="preserve"> de ouder verzoeken het kind (tijdelijk) thuis te houden, tot het (weer) zindelijk is. Binnen het beleidskader kan het nodig zijn afwijkende afspraken voor een bepaald kind te maken. Te denken valt bijvoorbeeld aan kinderen met een medisch of ontwikkelingsprobleem. </w:t>
      </w:r>
    </w:p>
    <w:p w:rsidR="008E2C76" w:rsidRDefault="008E2C76" w:rsidP="008E2C76">
      <w:pPr>
        <w:pStyle w:val="Geenafstand"/>
      </w:pPr>
    </w:p>
    <w:p w:rsidR="00634B9C" w:rsidRPr="00634B9C" w:rsidRDefault="00634B9C" w:rsidP="008E2C76">
      <w:pPr>
        <w:pStyle w:val="Geenafstand"/>
      </w:pPr>
      <w:r w:rsidRPr="00634B9C">
        <w:t>De uitgangspunten van het zindelijkheidsbeleid worden duidelijk geco</w:t>
      </w:r>
      <w:r w:rsidR="008E2C76">
        <w:t>mmuniceerd naar de IKC Ambacht medewerkers</w:t>
      </w:r>
      <w:r w:rsidRPr="00634B9C">
        <w:t>, oudercommissies en ouders. In een uiterst geval, als ouders herhaaldelijk en langdurig niet kunn</w:t>
      </w:r>
      <w:r w:rsidR="008E2C76">
        <w:t>en of willen meewerken, kan IKC Ambacht</w:t>
      </w:r>
      <w:r w:rsidRPr="00634B9C">
        <w:t xml:space="preserve"> besluiten </w:t>
      </w:r>
      <w:r w:rsidR="008E2C76">
        <w:t xml:space="preserve">het onderwijs/ </w:t>
      </w:r>
      <w:r w:rsidRPr="00634B9C">
        <w:t>de opvang te beëindigen.</w:t>
      </w:r>
    </w:p>
    <w:sectPr w:rsidR="00634B9C" w:rsidRPr="00634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62D0D"/>
    <w:multiLevelType w:val="hybridMultilevel"/>
    <w:tmpl w:val="BD8076DA"/>
    <w:lvl w:ilvl="0" w:tplc="5008A28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B9C"/>
    <w:rsid w:val="00113FCC"/>
    <w:rsid w:val="00634B9C"/>
    <w:rsid w:val="00797923"/>
    <w:rsid w:val="008E2C76"/>
    <w:rsid w:val="00A37A07"/>
    <w:rsid w:val="00C20505"/>
    <w:rsid w:val="00D51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EEBC-1F84-4CDC-AF65-B5972A40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4B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9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3713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Zeelenberg</dc:creator>
  <cp:keywords/>
  <dc:description/>
  <cp:lastModifiedBy>judith zeelenberg</cp:lastModifiedBy>
  <cp:revision>2</cp:revision>
  <dcterms:created xsi:type="dcterms:W3CDTF">2019-07-10T22:15:00Z</dcterms:created>
  <dcterms:modified xsi:type="dcterms:W3CDTF">2019-07-10T22:15:00Z</dcterms:modified>
</cp:coreProperties>
</file>